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D13C6F">
        <w:rPr>
          <w:rFonts w:ascii="Times New Roman" w:hAnsi="Times New Roman" w:cs="Times New Roman"/>
          <w:b/>
          <w:sz w:val="27"/>
          <w:szCs w:val="27"/>
        </w:rPr>
        <w:t>28.01.2021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ул. Тайнинская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D13C6F">
        <w:rPr>
          <w:rFonts w:ascii="Times New Roman" w:hAnsi="Times New Roman"/>
          <w:color w:val="000000" w:themeColor="text1"/>
          <w:sz w:val="27"/>
          <w:szCs w:val="27"/>
        </w:rPr>
        <w:t xml:space="preserve">13, корп. </w:t>
      </w:r>
      <w:r w:rsidR="00A25219">
        <w:rPr>
          <w:rFonts w:ascii="Times New Roman" w:hAnsi="Times New Roman"/>
          <w:color w:val="000000" w:themeColor="text1"/>
          <w:sz w:val="27"/>
          <w:szCs w:val="27"/>
        </w:rPr>
        <w:t>2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C92FD0">
        <w:rPr>
          <w:rFonts w:ascii="Times New Roman" w:hAnsi="Times New Roman"/>
          <w:color w:val="000000" w:themeColor="text1"/>
          <w:sz w:val="27"/>
          <w:szCs w:val="27"/>
        </w:rPr>
        <w:t>Гаражн</w:t>
      </w:r>
      <w:r w:rsidR="00A25219">
        <w:rPr>
          <w:rFonts w:ascii="Times New Roman" w:hAnsi="Times New Roman"/>
          <w:color w:val="000000" w:themeColor="text1"/>
          <w:sz w:val="27"/>
          <w:szCs w:val="27"/>
        </w:rPr>
        <w:t>ый объект</w:t>
      </w:r>
      <w:bookmarkStart w:id="0" w:name="_GoBack"/>
      <w:bookmarkEnd w:id="0"/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8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25219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92FD0"/>
    <w:rsid w:val="00CB715C"/>
    <w:rsid w:val="00CC2B35"/>
    <w:rsid w:val="00CD1A67"/>
    <w:rsid w:val="00CD535D"/>
    <w:rsid w:val="00CE392F"/>
    <w:rsid w:val="00D0297C"/>
    <w:rsid w:val="00D12C55"/>
    <w:rsid w:val="00D13C6F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586C"/>
  <w15:docId w15:val="{A9596A4B-FDDC-480E-8D8E-9823670A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2FA5-4ABD-4664-8DDF-29FA408A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2</cp:revision>
  <cp:lastPrinted>2021-02-05T10:23:00Z</cp:lastPrinted>
  <dcterms:created xsi:type="dcterms:W3CDTF">2021-02-05T10:23:00Z</dcterms:created>
  <dcterms:modified xsi:type="dcterms:W3CDTF">2021-02-05T10:23:00Z</dcterms:modified>
</cp:coreProperties>
</file>